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AE" w:rsidRPr="00233FDE" w:rsidRDefault="00233FDE">
      <w:pPr>
        <w:rPr>
          <w:sz w:val="28"/>
          <w:szCs w:val="28"/>
        </w:rPr>
      </w:pPr>
      <w:r w:rsidRPr="00233FDE">
        <w:rPr>
          <w:sz w:val="28"/>
          <w:szCs w:val="28"/>
        </w:rPr>
        <w:t>Excerpt from John Egan’s presentation on social media at APPA’s Customer Connections Conference in 2010:</w:t>
      </w:r>
    </w:p>
    <w:p w:rsidR="00233FDE" w:rsidRDefault="00233FDE"/>
    <w:p w:rsidR="00233FDE" w:rsidRDefault="00233FDE"/>
    <w:p w:rsidR="00233FDE" w:rsidRDefault="00233FDE">
      <w:r w:rsidRPr="00233FDE">
        <w:drawing>
          <wp:inline distT="0" distB="0" distL="0" distR="0" wp14:anchorId="2F0F2FB5" wp14:editId="74A610DC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FDE" w:rsidRDefault="00233FDE"/>
    <w:p w:rsidR="00233FDE" w:rsidRDefault="00233FDE">
      <w:r w:rsidRPr="00233FDE">
        <w:drawing>
          <wp:inline distT="0" distB="0" distL="0" distR="0" wp14:anchorId="4C55E166" wp14:editId="15B4DAA7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FDE" w:rsidRDefault="00233FDE"/>
    <w:p w:rsidR="00233FDE" w:rsidRDefault="00233FDE">
      <w:r w:rsidRPr="00233FDE">
        <w:lastRenderedPageBreak/>
        <w:drawing>
          <wp:inline distT="0" distB="0" distL="0" distR="0" wp14:anchorId="1D3745CD" wp14:editId="6C7D8D95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FDE" w:rsidRDefault="00233FDE"/>
    <w:p w:rsidR="00233FDE" w:rsidRDefault="00233FDE">
      <w:r w:rsidRPr="00233FDE">
        <w:drawing>
          <wp:inline distT="0" distB="0" distL="0" distR="0" wp14:anchorId="086DA85F" wp14:editId="71E0F0F1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FDE" w:rsidRDefault="00233FDE"/>
    <w:p w:rsidR="00233FDE" w:rsidRDefault="00233FDE">
      <w:r w:rsidRPr="00233FDE">
        <w:drawing>
          <wp:inline distT="0" distB="0" distL="0" distR="0" wp14:anchorId="459CD18B" wp14:editId="2C1F8E86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FDE" w:rsidRDefault="00233FDE">
      <w:r w:rsidRPr="006165CF">
        <w:rPr>
          <w:noProof/>
        </w:rPr>
        <w:drawing>
          <wp:inline distT="0" distB="0" distL="0" distR="0" wp14:anchorId="7CAD1765" wp14:editId="17677B0D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3FDE" w:rsidRDefault="00233FDE"/>
    <w:sectPr w:rsidR="0023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DE"/>
    <w:rsid w:val="00233FDE"/>
    <w:rsid w:val="00DC25AE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2013-07-16T17:42:00Z</dcterms:created>
  <dcterms:modified xsi:type="dcterms:W3CDTF">2013-07-16T17:47:00Z</dcterms:modified>
</cp:coreProperties>
</file>